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F3" w:rsidRDefault="007C4FF3" w:rsidP="007C4FF3">
      <w:pPr>
        <w:spacing w:after="225"/>
        <w:rPr>
          <w:rFonts w:ascii="Verdana" w:hAnsi="Verdana"/>
          <w:color w:val="BFBFBF"/>
          <w:sz w:val="20"/>
          <w:szCs w:val="20"/>
        </w:rPr>
      </w:pPr>
      <w:r>
        <w:rPr>
          <w:rFonts w:ascii="Arial" w:hAnsi="Arial" w:cs="Arial"/>
          <w:color w:val="E5E5E5"/>
          <w:sz w:val="27"/>
          <w:szCs w:val="27"/>
        </w:rPr>
        <w:t xml:space="preserve">About Us &amp; Cold Laser Therapy / </w:t>
      </w:r>
      <w:proofErr w:type="spellStart"/>
      <w:r>
        <w:rPr>
          <w:rFonts w:ascii="Arial" w:hAnsi="Arial" w:cs="Arial"/>
          <w:color w:val="E5E5E5"/>
          <w:sz w:val="27"/>
          <w:szCs w:val="27"/>
        </w:rPr>
        <w:t>Photorejuvenation</w:t>
      </w:r>
      <w:proofErr w:type="spellEnd"/>
      <w:r>
        <w:rPr>
          <w:rFonts w:ascii="Arial" w:hAnsi="Arial" w:cs="Arial"/>
          <w:color w:val="E5E5E5"/>
          <w:sz w:val="27"/>
          <w:szCs w:val="27"/>
        </w:rPr>
        <w:t xml:space="preserve"> </w:t>
      </w:r>
    </w:p>
    <w:p w:rsidR="007C4FF3" w:rsidRDefault="007C4FF3" w:rsidP="007C4FF3">
      <w:pPr>
        <w:spacing w:after="225"/>
        <w:rPr>
          <w:rFonts w:ascii="Verdana" w:hAnsi="Verdana"/>
          <w:color w:val="BFBFBF"/>
          <w:sz w:val="20"/>
          <w:szCs w:val="20"/>
        </w:rPr>
      </w:pPr>
      <w:r>
        <w:rPr>
          <w:rFonts w:ascii="Verdana" w:hAnsi="Verdana"/>
          <w:color w:val="BFBFBF"/>
          <w:sz w:val="20"/>
          <w:szCs w:val="20"/>
        </w:rPr>
        <w:t xml:space="preserve">Our company is based on the belief that our customers' needs are of the utmost importance.  Our entire team is committed to meeting those needs. I also believe in making skin treatments affordable to everyone. As a result, a high percentage of our business is from repeat customers and referrals. Ask us how referrals can turn into free treatments!!! </w:t>
      </w:r>
    </w:p>
    <w:p w:rsidR="007C4FF3" w:rsidRDefault="007C4FF3" w:rsidP="007C4FF3">
      <w:pPr>
        <w:spacing w:after="225"/>
        <w:rPr>
          <w:rFonts w:ascii="Verdana" w:hAnsi="Verdana"/>
          <w:color w:val="BFBFBF"/>
          <w:sz w:val="20"/>
          <w:szCs w:val="20"/>
        </w:rPr>
      </w:pPr>
      <w:r>
        <w:rPr>
          <w:rFonts w:ascii="Verdana" w:hAnsi="Verdana"/>
          <w:color w:val="BFBFBF"/>
          <w:sz w:val="20"/>
          <w:szCs w:val="20"/>
        </w:rPr>
        <w:t>We would welcome the opportunity to earn your trust and deliver you the best service in the industry. </w:t>
      </w:r>
    </w:p>
    <w:p w:rsidR="007C4FF3" w:rsidRDefault="007C4FF3" w:rsidP="007C4FF3">
      <w:pPr>
        <w:spacing w:after="225"/>
        <w:rPr>
          <w:rFonts w:ascii="Verdana" w:hAnsi="Verdana"/>
          <w:color w:val="BFBFBF"/>
          <w:sz w:val="20"/>
          <w:szCs w:val="20"/>
        </w:rPr>
      </w:pPr>
      <w:r>
        <w:rPr>
          <w:rFonts w:ascii="Verdana" w:hAnsi="Verdana"/>
          <w:color w:val="BFBFBF"/>
          <w:sz w:val="20"/>
          <w:szCs w:val="20"/>
        </w:rPr>
        <w:t xml:space="preserve">I have been in the health care field since 2002, doing what I believe in and what I enjoy. </w:t>
      </w:r>
    </w:p>
    <w:p w:rsidR="007C4FF3" w:rsidRDefault="007C4FF3" w:rsidP="007C4FF3">
      <w:pPr>
        <w:spacing w:after="225"/>
        <w:rPr>
          <w:rFonts w:ascii="Verdana" w:hAnsi="Verdana"/>
          <w:color w:val="BFBFBF"/>
          <w:sz w:val="20"/>
          <w:szCs w:val="20"/>
        </w:rPr>
      </w:pPr>
      <w:r>
        <w:rPr>
          <w:rFonts w:ascii="Verdana" w:hAnsi="Verdana"/>
          <w:color w:val="BFBFBF"/>
          <w:sz w:val="20"/>
          <w:szCs w:val="20"/>
        </w:rPr>
        <w:t>LASER THERAPY</w:t>
      </w:r>
    </w:p>
    <w:p w:rsidR="007C4FF3" w:rsidRDefault="007C4FF3" w:rsidP="007C4FF3">
      <w:pPr>
        <w:spacing w:after="225"/>
        <w:rPr>
          <w:rFonts w:ascii="Verdana" w:hAnsi="Verdana"/>
          <w:color w:val="BFBFBF"/>
          <w:sz w:val="20"/>
          <w:szCs w:val="20"/>
        </w:rPr>
      </w:pPr>
      <w:r>
        <w:rPr>
          <w:rFonts w:ascii="Verdana" w:hAnsi="Verdana"/>
          <w:color w:val="BFBFBF"/>
          <w:sz w:val="20"/>
          <w:szCs w:val="20"/>
        </w:rPr>
        <w:t xml:space="preserve">Cold Laser uses the beneficial components of light energy to stimulate and rejuvenate the tissue internally. There is an accumulative effect and benefits become evident gradually. </w:t>
      </w:r>
    </w:p>
    <w:p w:rsidR="007C4FF3" w:rsidRDefault="007C4FF3" w:rsidP="007C4FF3">
      <w:pPr>
        <w:spacing w:after="225"/>
        <w:rPr>
          <w:rFonts w:ascii="Verdana" w:hAnsi="Verdana"/>
          <w:color w:val="BFBFBF"/>
          <w:sz w:val="20"/>
          <w:szCs w:val="20"/>
        </w:rPr>
      </w:pPr>
      <w:r>
        <w:rPr>
          <w:rFonts w:ascii="Verdana" w:hAnsi="Verdana"/>
          <w:color w:val="BFBFBF"/>
          <w:sz w:val="20"/>
          <w:szCs w:val="20"/>
        </w:rPr>
        <w:t xml:space="preserve">In simple terms, laser light enters your cells and converts light energy into chemical energy that the body can now use to renew, regenerate, and heal itself from the inside out. Unlike most skin treatments, it is painless, and causes no red, raw, or inflamed side effects. Most clients fall asleep during treatment, and want to stay for a nap. </w:t>
      </w:r>
    </w:p>
    <w:p w:rsidR="007C4FF3" w:rsidRDefault="007C4FF3" w:rsidP="007C4FF3">
      <w:pPr>
        <w:spacing w:after="225"/>
        <w:rPr>
          <w:rFonts w:ascii="Verdana" w:hAnsi="Verdana"/>
          <w:color w:val="BFBFBF"/>
          <w:sz w:val="20"/>
          <w:szCs w:val="20"/>
        </w:rPr>
      </w:pPr>
      <w:r>
        <w:rPr>
          <w:rFonts w:ascii="Verdana" w:hAnsi="Verdana"/>
          <w:color w:val="BFBFBF"/>
          <w:sz w:val="20"/>
          <w:szCs w:val="20"/>
        </w:rPr>
        <w:t xml:space="preserve">Low-level lasers have been used as a therapeutic modality in the international medical field for over 30 years. In the 30+ years of low-level laser usage, no side effects or contraindications are known or have ever been reported. I have been using Laser Therapy for the past two years to treat many injuries with amazing results, and have now decided to jump into the beauty and skin treatment side of this therapy. </w:t>
      </w:r>
    </w:p>
    <w:p w:rsidR="003655DC" w:rsidRDefault="003655DC"/>
    <w:sectPr w:rsidR="003655DC" w:rsidSect="003655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FF3"/>
    <w:rsid w:val="003655DC"/>
    <w:rsid w:val="007C4F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F3"/>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cp:revision>
  <dcterms:created xsi:type="dcterms:W3CDTF">2009-11-07T17:44:00Z</dcterms:created>
  <dcterms:modified xsi:type="dcterms:W3CDTF">2009-11-07T17:45:00Z</dcterms:modified>
</cp:coreProperties>
</file>